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¡Hola a todos, los felicito por haber logrado el práctico anterior! En su mayoría se nota que recuerdan y tienen incorporados los conceptos de la escuela primaria.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 vez quiero mostrarles que los instrumentos de mùsica, tiene un par de clasificaciones interesantes, que nos permiten agruparlos y conocerlos manera diferente: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Esta es la primera</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40"/>
        <w:ind w:right="0" w:left="0" w:firstLine="0"/>
        <w:jc w:val="left"/>
        <w:rPr>
          <w:rFonts w:ascii="Calibri" w:hAnsi="Calibri" w:cs="Calibri" w:eastAsia="Calibri"/>
          <w:b/>
          <w:color w:val="auto"/>
          <w:spacing w:val="0"/>
          <w:position w:val="0"/>
          <w:sz w:val="22"/>
          <w:shd w:fill="auto" w:val="clear"/>
        </w:rPr>
      </w:pPr>
      <w:r>
        <w:object w:dxaOrig="8310" w:dyaOrig="5460">
          <v:rect xmlns:o="urn:schemas-microsoft-com:office:office" xmlns:v="urn:schemas-microsoft-com:vml" id="rectole0000000000" style="width:415.500000pt;height:273.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16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 segunda que les muestro, es mas tècnica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object w:dxaOrig="8310" w:dyaOrig="6705">
          <v:rect xmlns:o="urn:schemas-microsoft-com:office:office" xmlns:v="urn:schemas-microsoft-com:vml" id="rectole0000000001" style="width:415.500000pt;height:335.2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Dib" DrawAspect="Content" ObjectID="0000000001" ShapeID="rectole0000000001" r:id="docRId2"/>
        </w:objec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 decir, los instrumentos s eclasifican por familias segùn como se toquen, si se pueden afinar, si se sopla, si son de percusiòn, etc.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 gustarìa que tomes el tiempo de investigar algùn instrumentos que no conozcas. Es decir, todos hemos tenido en la escuela algùn tipo de contacto con la guitarra. Tomate el tiempo de revisar detenidamente esta clasificaciòn, busacà alguno que estè ahì o alguno que te llame la atenciòn y que no estè, e investigalo. CUando se construyò? siempre tuvo la misma forma? De què està hecho? Se toca en una orquesta? etc. etc.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Ahora que tenemos tanto tiempo en casa, no podremos salir a comprar muchas cosas</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Quiero que veas estos videos:</w:t>
      </w:r>
    </w:p>
    <w:p>
      <w:pPr>
        <w:spacing w:before="0" w:after="16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https://www.youtube.com/watch?v=aD3cFjryF_Q&amp;t=411s</w:t>
        </w:r>
      </w:hyperlink>
    </w:p>
    <w:p>
      <w:pPr>
        <w:spacing w:before="0" w:after="16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https://www.youtube.com/watch?v=MWXrN3nIZyI</w:t>
        </w:r>
      </w:hyperlink>
    </w:p>
    <w:p>
      <w:pPr>
        <w:spacing w:before="0" w:after="16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https://www.youtube.com/watch?v=oCYHMVlQezA</w:t>
        </w:r>
      </w:hyperlink>
    </w:p>
    <w:p>
      <w:pPr>
        <w:spacing w:before="0" w:after="16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https://www.youtube.com/watch?v=xRR0Lmne3Po</w:t>
        </w:r>
      </w:hyperlink>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Ahora que  tenès mas idea, me gustarìa que cosas que tenès en casa, inventes un instrumento de mùsica, armònico o de percusiòn y me cuentes como sonarìa, de què està hecho y todo lo que puedas decirme. Me tenès que mandar fotos del paso a paso de tu construcciòn, o si podès y te animàs adjuntarme un pequeño video de lo que hiciste. Inventale un nombre!! No te olvides.  Podès mirar màs links como los que yo te pasè!. </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Espero sus trabajos, pero màs, espero que nos volvamos a encontrar pronto.</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Julieta</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ode="External" Target="https://www.youtube.com/watch?v=xRR0Lmne3Po" Id="docRId7" Type="http://schemas.openxmlformats.org/officeDocument/2006/relationships/hyperlink"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https://www.youtube.com/watch?v=aD3cFjryF_Q&amp;t=411s" Id="docRId4" Type="http://schemas.openxmlformats.org/officeDocument/2006/relationships/hyperlink" /><Relationship TargetMode="External" Target="https://www.youtube.com/watch?v=oCYHMVlQezA" Id="docRId6" Type="http://schemas.openxmlformats.org/officeDocument/2006/relationships/hyperlink" /><Relationship Target="numbering.xml" Id="docRId8" Type="http://schemas.openxmlformats.org/officeDocument/2006/relationships/numbering" /><Relationship Target="media/image0.wmf" Id="docRId1" Type="http://schemas.openxmlformats.org/officeDocument/2006/relationships/image" /><Relationship TargetMode="External" Target="https://www.youtube.com/watch?v=MWXrN3nIZyI" Id="docRId5" Type="http://schemas.openxmlformats.org/officeDocument/2006/relationships/hyperlink" /><Relationship Target="styles.xml" Id="docRId9" Type="http://schemas.openxmlformats.org/officeDocument/2006/relationships/styles" /></Relationships>
</file>