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60D" w:rsidRDefault="0069360D">
      <w:r>
        <w:t xml:space="preserve">ECONOMIA </w:t>
      </w:r>
    </w:p>
    <w:p w:rsidR="0069360D" w:rsidRDefault="0069360D">
      <w:r>
        <w:t>TRABAJOS PRACTICOS 2DA ENTREGA</w:t>
      </w:r>
    </w:p>
    <w:p w:rsidR="0069360D" w:rsidRDefault="0069360D"/>
    <w:p w:rsidR="0069360D" w:rsidRDefault="0069360D">
      <w:r>
        <w:t xml:space="preserve">Para el día 22/04/2020, deberán enviar las actividades desde la 01 a la </w:t>
      </w:r>
      <w:proofErr w:type="gramStart"/>
      <w:r>
        <w:t>07  (</w:t>
      </w:r>
      <w:proofErr w:type="spellStart"/>
      <w:proofErr w:type="gramEnd"/>
      <w:r>
        <w:t>pag.</w:t>
      </w:r>
      <w:proofErr w:type="spellEnd"/>
      <w:r>
        <w:t xml:space="preserve"> 4 a pag.19)</w:t>
      </w:r>
      <w:r w:rsidR="0051767C">
        <w:t xml:space="preserve">, dicho material se subió esta disponible con la </w:t>
      </w:r>
      <w:proofErr w:type="gramStart"/>
      <w:r w:rsidR="0051767C">
        <w:t>primer entrega</w:t>
      </w:r>
      <w:proofErr w:type="gramEnd"/>
      <w:r w:rsidR="0051767C">
        <w:t>.</w:t>
      </w:r>
    </w:p>
    <w:p w:rsidR="0069360D" w:rsidRDefault="0069360D"/>
    <w:p w:rsidR="0069360D" w:rsidRDefault="0069360D">
      <w:proofErr w:type="gramStart"/>
      <w:r>
        <w:t>La</w:t>
      </w:r>
      <w:r w:rsidR="0051767C">
        <w:t xml:space="preserve"> resolución de las actividades las</w:t>
      </w:r>
      <w:r>
        <w:t xml:space="preserve"> deberán</w:t>
      </w:r>
      <w:proofErr w:type="gramEnd"/>
      <w:r>
        <w:t xml:space="preserve"> </w:t>
      </w:r>
      <w:r w:rsidR="0051767C">
        <w:t xml:space="preserve">ser enviadas en </w:t>
      </w:r>
      <w:proofErr w:type="spellStart"/>
      <w:r w:rsidR="0051767C">
        <w:t>word</w:t>
      </w:r>
      <w:proofErr w:type="spellEnd"/>
    </w:p>
    <w:p w:rsidR="0069360D" w:rsidRDefault="0069360D"/>
    <w:p w:rsidR="0069360D" w:rsidRDefault="0069360D">
      <w:r>
        <w:t>Saludo</w:t>
      </w:r>
      <w:bookmarkStart w:id="0" w:name="_GoBack"/>
      <w:bookmarkEnd w:id="0"/>
      <w:r>
        <w:t>s. Hugo Gamondi</w:t>
      </w:r>
    </w:p>
    <w:sectPr w:rsidR="00693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0D"/>
    <w:rsid w:val="0051767C"/>
    <w:rsid w:val="006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A6E45D"/>
  <w15:chartTrackingRefBased/>
  <w15:docId w15:val="{FAF96DE5-717C-4FD5-9B5E-EC13C13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2020-04-04T14:05:00Z</dcterms:created>
  <dcterms:modified xsi:type="dcterms:W3CDTF">2020-04-04T14:57:00Z</dcterms:modified>
</cp:coreProperties>
</file>